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EA2C" w14:textId="60B50953" w:rsidR="001258ED" w:rsidRDefault="003D62F9">
      <w:pPr>
        <w:spacing w:after="255"/>
        <w:ind w:right="17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DOMAČE BRANJE - 6. RAZRED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1F356E6" w14:textId="1EB7E66F" w:rsidR="001258ED" w:rsidRDefault="003D62F9">
      <w:pPr>
        <w:spacing w:after="310"/>
        <w:ind w:right="18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OBVEZNE KNJIGE ZA DOMAČE BRANJE:</w:t>
      </w:r>
      <w:r>
        <w:rPr>
          <w:rFonts w:ascii="Times New Roman" w:eastAsia="Times New Roman" w:hAnsi="Times New Roman" w:cs="Times New Roman"/>
          <w:color w:val="FF0000"/>
          <w:sz w:val="40"/>
        </w:rPr>
        <w:t xml:space="preserve"> </w:t>
      </w:r>
    </w:p>
    <w:p w14:paraId="7F59A93E" w14:textId="036FB4B5" w:rsidR="001258ED" w:rsidRPr="003C5D6A" w:rsidRDefault="00C0793B">
      <w:pPr>
        <w:spacing w:after="445"/>
        <w:rPr>
          <w:color w:val="7030A0"/>
        </w:rPr>
      </w:pPr>
      <w:r w:rsidRPr="003C5D6A">
        <w:rPr>
          <w:rFonts w:ascii="Times New Roman" w:eastAsia="Times New Roman" w:hAnsi="Times New Roman" w:cs="Times New Roman"/>
          <w:b/>
          <w:color w:val="7030A0"/>
          <w:sz w:val="28"/>
        </w:rPr>
        <w:t xml:space="preserve">NINA ZRIM </w:t>
      </w:r>
    </w:p>
    <w:p w14:paraId="166076D0" w14:textId="77777777" w:rsidR="00286D37" w:rsidRDefault="00286D37" w:rsidP="00286D37">
      <w:pPr>
        <w:numPr>
          <w:ilvl w:val="0"/>
          <w:numId w:val="1"/>
        </w:numPr>
        <w:spacing w:after="61" w:line="356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SELIŠKAR, T.: BRATOVŠČINA SINJEGA GALEBA (oktober)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2DBE9ABF" w14:textId="5808457F" w:rsidR="001258ED" w:rsidRDefault="008A26CC">
      <w:pPr>
        <w:numPr>
          <w:ilvl w:val="0"/>
          <w:numId w:val="1"/>
        </w:numPr>
        <w:spacing w:after="190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SUHODOLČAN, P.: KOLESAR NAJ BO, KOŠARKAR NAJ BO </w:t>
      </w:r>
      <w:r w:rsidR="003D62F9">
        <w:rPr>
          <w:rFonts w:ascii="Times New Roman" w:eastAsia="Times New Roman" w:hAnsi="Times New Roman" w:cs="Times New Roman"/>
          <w:b/>
          <w:sz w:val="28"/>
        </w:rPr>
        <w:t>(</w:t>
      </w:r>
      <w:r w:rsidR="00696E19">
        <w:rPr>
          <w:rFonts w:ascii="Times New Roman" w:eastAsia="Times New Roman" w:hAnsi="Times New Roman" w:cs="Times New Roman"/>
          <w:b/>
          <w:sz w:val="28"/>
        </w:rPr>
        <w:t>februar)</w:t>
      </w:r>
      <w:r w:rsidR="003D62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290DE666" w14:textId="55DBDAC1" w:rsidR="001258ED" w:rsidRDefault="0013116A">
      <w:pPr>
        <w:numPr>
          <w:ilvl w:val="0"/>
          <w:numId w:val="1"/>
        </w:numPr>
        <w:spacing w:after="408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VANDOT, J.: KEKEC NAD SAMOTNIM BREZNOM (m</w:t>
      </w:r>
      <w:r w:rsidR="00696E19">
        <w:rPr>
          <w:rFonts w:ascii="Times New Roman" w:eastAsia="Times New Roman" w:hAnsi="Times New Roman" w:cs="Times New Roman"/>
          <w:b/>
          <w:sz w:val="28"/>
        </w:rPr>
        <w:t>aj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58BFE228" w14:textId="77777777" w:rsidR="00070112" w:rsidRDefault="00070112">
      <w:pPr>
        <w:spacing w:after="473"/>
        <w:rPr>
          <w:rFonts w:ascii="Times New Roman" w:eastAsia="Times New Roman" w:hAnsi="Times New Roman" w:cs="Times New Roman"/>
          <w:b/>
          <w:color w:val="4472C4"/>
          <w:sz w:val="28"/>
        </w:rPr>
      </w:pPr>
    </w:p>
    <w:p w14:paraId="154CAB5A" w14:textId="66477A09" w:rsidR="001258ED" w:rsidRPr="005866FC" w:rsidRDefault="001D1B3F">
      <w:pPr>
        <w:spacing w:after="473"/>
        <w:rPr>
          <w:color w:val="340AE4"/>
        </w:rPr>
      </w:pPr>
      <w:r>
        <w:rPr>
          <w:rFonts w:ascii="Times New Roman" w:eastAsia="Times New Roman" w:hAnsi="Times New Roman" w:cs="Times New Roman"/>
          <w:b/>
          <w:color w:val="340AE4"/>
          <w:sz w:val="28"/>
        </w:rPr>
        <w:t>MARTINA TERNAR GABOR</w:t>
      </w:r>
    </w:p>
    <w:p w14:paraId="39565C6F" w14:textId="4D576E36" w:rsidR="001258ED" w:rsidRDefault="0059003B">
      <w:pPr>
        <w:numPr>
          <w:ilvl w:val="0"/>
          <w:numId w:val="2"/>
        </w:numPr>
        <w:spacing w:after="190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NOVAK, B.: ena iz zbirke </w:t>
      </w:r>
      <w:r w:rsidR="005237A3">
        <w:rPr>
          <w:rFonts w:ascii="Times New Roman" w:eastAsia="Times New Roman" w:hAnsi="Times New Roman" w:cs="Times New Roman"/>
          <w:b/>
          <w:sz w:val="28"/>
        </w:rPr>
        <w:t xml:space="preserve">ZVESTI PRIJATELJI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 w:rsidR="00696E19">
        <w:rPr>
          <w:rFonts w:ascii="Times New Roman" w:eastAsia="Times New Roman" w:hAnsi="Times New Roman" w:cs="Times New Roman"/>
          <w:b/>
          <w:sz w:val="28"/>
        </w:rPr>
        <w:t>februar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4124E5C4" w14:textId="77777777" w:rsidR="001258ED" w:rsidRDefault="003D62F9">
      <w:pPr>
        <w:numPr>
          <w:ilvl w:val="0"/>
          <w:numId w:val="2"/>
        </w:numPr>
        <w:spacing w:after="127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SUHODOLČAN, P.: KOLESAR NAJ BO, KOŠARKAR NAJ BO </w:t>
      </w:r>
    </w:p>
    <w:p w14:paraId="3F8F6912" w14:textId="2D94053F" w:rsidR="001258ED" w:rsidRDefault="003D62F9">
      <w:pPr>
        <w:spacing w:after="190" w:line="263" w:lineRule="auto"/>
        <w:ind w:left="730" w:hanging="10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 w:rsidR="00696E19">
        <w:rPr>
          <w:rFonts w:ascii="Times New Roman" w:eastAsia="Times New Roman" w:hAnsi="Times New Roman" w:cs="Times New Roman"/>
          <w:b/>
          <w:sz w:val="28"/>
        </w:rPr>
        <w:t>oktober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7BBE9B59" w14:textId="7F7A2C78" w:rsidR="001258ED" w:rsidRDefault="00FC1894">
      <w:pPr>
        <w:numPr>
          <w:ilvl w:val="0"/>
          <w:numId w:val="2"/>
        </w:numPr>
        <w:spacing w:after="466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SELIŠKAR, T.: BRATOVŠČINA SINJEGA GALEBA (</w:t>
      </w:r>
      <w:r w:rsidR="00DD65E4">
        <w:rPr>
          <w:rFonts w:ascii="Times New Roman" w:eastAsia="Times New Roman" w:hAnsi="Times New Roman" w:cs="Times New Roman"/>
          <w:b/>
          <w:sz w:val="28"/>
        </w:rPr>
        <w:t>april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1D1B3F">
        <w:rPr>
          <w:rFonts w:ascii="Times New Roman" w:eastAsia="Times New Roman" w:hAnsi="Times New Roman" w:cs="Times New Roman"/>
          <w:b/>
          <w:sz w:val="28"/>
        </w:rPr>
        <w:t xml:space="preserve"> P</w:t>
      </w:r>
      <w:r w:rsidR="005237A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D382D2" w14:textId="77777777" w:rsidR="0013116A" w:rsidRDefault="0013116A">
      <w:pPr>
        <w:spacing w:after="453"/>
        <w:rPr>
          <w:rFonts w:ascii="Times New Roman" w:eastAsia="Times New Roman" w:hAnsi="Times New Roman" w:cs="Times New Roman"/>
          <w:b/>
          <w:color w:val="00B050"/>
          <w:sz w:val="28"/>
        </w:rPr>
      </w:pPr>
    </w:p>
    <w:p w14:paraId="5A5A8DEE" w14:textId="0A581969" w:rsidR="001258ED" w:rsidRDefault="003D62F9">
      <w:pPr>
        <w:spacing w:after="453"/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ANDREJA OŠLAJ </w:t>
      </w:r>
    </w:p>
    <w:p w14:paraId="5F03D32D" w14:textId="19FE83B5" w:rsidR="001258ED" w:rsidRDefault="0013116A">
      <w:pPr>
        <w:numPr>
          <w:ilvl w:val="0"/>
          <w:numId w:val="3"/>
        </w:numPr>
        <w:spacing w:after="190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VANDOT, J.: KEKEC NAD SAMOTNIM BREZNOM (september) 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30C95EE2" w14:textId="441FFB75" w:rsidR="001258ED" w:rsidRDefault="003D62F9">
      <w:pPr>
        <w:numPr>
          <w:ilvl w:val="0"/>
          <w:numId w:val="3"/>
        </w:numPr>
        <w:spacing w:after="165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SELIŠKAR, T.: BRATOVŠČINA SINJEGA GALEBA (november)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3849CF68" w14:textId="2709AC84" w:rsidR="001258ED" w:rsidRDefault="003D62F9">
      <w:pPr>
        <w:numPr>
          <w:ilvl w:val="0"/>
          <w:numId w:val="3"/>
        </w:numPr>
        <w:spacing w:after="301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COLLODI, C.: OSTRŽEK</w:t>
      </w:r>
      <w:r w:rsidR="0013116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 w:rsidR="00DD65E4">
        <w:rPr>
          <w:rFonts w:ascii="Times New Roman" w:eastAsia="Times New Roman" w:hAnsi="Times New Roman" w:cs="Times New Roman"/>
          <w:b/>
          <w:sz w:val="28"/>
        </w:rPr>
        <w:t>april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747862">
        <w:rPr>
          <w:rFonts w:ascii="Times New Roman" w:eastAsia="Times New Roman" w:hAnsi="Times New Roman" w:cs="Times New Roman"/>
          <w:b/>
          <w:color w:val="002060"/>
          <w:sz w:val="24"/>
        </w:rPr>
        <w:t>P</w:t>
      </w:r>
    </w:p>
    <w:p w14:paraId="04D97B6D" w14:textId="77777777" w:rsidR="0013116A" w:rsidRDefault="0013116A">
      <w:pPr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00"/>
        </w:rPr>
        <w:br w:type="page"/>
      </w:r>
    </w:p>
    <w:p w14:paraId="5ED111F9" w14:textId="24AFBC59" w:rsidR="001258ED" w:rsidRPr="0013116A" w:rsidRDefault="003D62F9">
      <w:pPr>
        <w:spacing w:after="0"/>
        <w:ind w:left="-5" w:hanging="10"/>
        <w:rPr>
          <w:color w:val="340AE4"/>
        </w:rPr>
      </w:pPr>
      <w:r w:rsidRPr="0013116A">
        <w:rPr>
          <w:rFonts w:ascii="Times New Roman" w:eastAsia="Times New Roman" w:hAnsi="Times New Roman" w:cs="Times New Roman"/>
          <w:b/>
          <w:i/>
          <w:color w:val="340AE4"/>
          <w:sz w:val="28"/>
        </w:rPr>
        <w:lastRenderedPageBreak/>
        <w:t>PROZA – priporočilni seznam</w:t>
      </w:r>
      <w:r w:rsidRPr="0013116A">
        <w:rPr>
          <w:rFonts w:ascii="Times New Roman" w:eastAsia="Times New Roman" w:hAnsi="Times New Roman" w:cs="Times New Roman"/>
          <w:color w:val="340AE4"/>
          <w:sz w:val="28"/>
        </w:rPr>
        <w:t xml:space="preserve"> </w:t>
      </w:r>
    </w:p>
    <w:tbl>
      <w:tblPr>
        <w:tblStyle w:val="TableGrid"/>
        <w:tblW w:w="9200" w:type="dxa"/>
        <w:tblInd w:w="12" w:type="dxa"/>
        <w:tblCellMar>
          <w:top w:w="24" w:type="dxa"/>
          <w:left w:w="12" w:type="dxa"/>
          <w:right w:w="26" w:type="dxa"/>
        </w:tblCellMar>
        <w:tblLook w:val="04A0" w:firstRow="1" w:lastRow="0" w:firstColumn="1" w:lastColumn="0" w:noHBand="0" w:noVBand="1"/>
      </w:tblPr>
      <w:tblGrid>
        <w:gridCol w:w="2390"/>
        <w:gridCol w:w="3518"/>
        <w:gridCol w:w="690"/>
        <w:gridCol w:w="2602"/>
      </w:tblGrid>
      <w:tr w:rsidR="001258ED" w14:paraId="7C07D27E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5AB58DF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BEVK, F.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7D2D90" w14:textId="4D6A7A1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Pastirci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49E341" w14:textId="77777777" w:rsidR="001258ED" w:rsidRDefault="003D62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79FE45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 dečkov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E63C176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3232A67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CERKVENIK,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1E8A5D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Ovčar Runo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AEB633" w14:textId="77777777" w:rsidR="001258ED" w:rsidRDefault="003D62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90A701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3311C265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BBFEE33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DOLINAR, 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21E2F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Dvojne počitnice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0DA9D3" w14:textId="77777777" w:rsidR="001258ED" w:rsidRDefault="003D62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38DA0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 dečkov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31733F9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6232848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GAŠPERIČ, T.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CD15F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Moja teta Mara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D08D55" w14:textId="77777777" w:rsidR="001258ED" w:rsidRDefault="003D62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CABF3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humor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199AB722" w14:textId="77777777" w:rsidTr="005866FC">
        <w:trPr>
          <w:trHeight w:val="306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317C66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GLUVIČ,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7E1D9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Fantje, žoga, punce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41EDBD" w14:textId="77777777" w:rsidR="001258ED" w:rsidRDefault="003D62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4A5B3B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šport, košarka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2BB13B0B" w14:textId="77777777" w:rsidTr="005866FC">
        <w:trPr>
          <w:trHeight w:val="306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F705EE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GLUVIČ,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F4BB2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Dvojna podaja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BD743A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20CEFA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šport, nogomet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545F204" w14:textId="77777777" w:rsidTr="005866FC">
        <w:trPr>
          <w:trHeight w:val="308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932CFE4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INGOLIČ,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5E2ED3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Deček z dvema imenoma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373C0D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07B20A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vojna, posvojitve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5CC29009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75CB13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MAL, 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FC6A40" w14:textId="77777777" w:rsidR="001258ED" w:rsidRDefault="003D62F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Žardna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 ena od knjig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84E4A2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43C3F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detektivka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1AB15055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F1C876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MUCK, 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827378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 milim nebom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94BDA0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3B86DB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beg od doma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112" w14:paraId="5C56464F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C84ED90" w14:textId="64C9164A" w:rsidR="00070112" w:rsidRDefault="000701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NOVAK, B.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9A7AF1" w14:textId="5FB014E1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Zaletenci</w:t>
            </w:r>
            <w:proofErr w:type="spellEnd"/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B6B29EC" w14:textId="7A1D47DC" w:rsidR="00070112" w:rsidRDefault="0007011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340950" w14:textId="2F060893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humoreske</w:t>
            </w:r>
          </w:p>
        </w:tc>
      </w:tr>
      <w:tr w:rsidR="0013116A" w14:paraId="49870DE2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1D5B956" w14:textId="567A42DD" w:rsidR="0013116A" w:rsidRDefault="0013116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PREGELJ, S.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3409B0" w14:textId="6BB1DB5D" w:rsidR="0013116A" w:rsidRDefault="0013116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Deček Brin na domačem kolišču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645890" w14:textId="3C330276" w:rsidR="0013116A" w:rsidRDefault="0013116A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A66BEC" w14:textId="1FD2F6D2" w:rsidR="0013116A" w:rsidRDefault="0013116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zgodbe iz kamene dobe</w:t>
            </w:r>
          </w:p>
        </w:tc>
      </w:tr>
      <w:tr w:rsidR="00070112" w14:paraId="7343ACFC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E99E43" w14:textId="37793BA9" w:rsidR="00070112" w:rsidRDefault="000701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PREGL, S.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692C0F" w14:textId="1B288C8B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Odprava zelenega zmaja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CC0C5F" w14:textId="17956F7C" w:rsidR="00070112" w:rsidRDefault="0007011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0378F1" w14:textId="70C23A60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pustolovščine</w:t>
            </w:r>
          </w:p>
        </w:tc>
      </w:tr>
      <w:tr w:rsidR="00070112" w14:paraId="3F54D946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666B7E" w14:textId="76CEE1D7" w:rsidR="00070112" w:rsidRDefault="000701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ROZMAN, A.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369AD6" w14:textId="4E04E5C8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Predpravljice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popovedke</w:t>
            </w:r>
            <w:proofErr w:type="spellEnd"/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DEEA51" w14:textId="726223D3" w:rsidR="00070112" w:rsidRDefault="00070112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D018D0" w14:textId="6BC61E3C" w:rsidR="00070112" w:rsidRDefault="00070112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pravljice</w:t>
            </w:r>
          </w:p>
        </w:tc>
      </w:tr>
      <w:tr w:rsidR="001258ED" w14:paraId="423100C1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F639F6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SIVEC, 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E5FF30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Beli mušketir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7BC20F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D08953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detektivka, smučarji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3FC128C6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AA791E8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SUHODOLČAN,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954A38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Ranta vrača udarec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4D377D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567486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doživljaji, humor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634A3920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0460393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SVETINA,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0421D4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Usodne platnice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928C92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7278C9E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detektivka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6A11BF0E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17E7584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VIDMAR, J.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B6F0A3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Junaki petega razreda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E7C1D6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04111F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pustolovščine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112" w14:paraId="78DF62F2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7C3369A" w14:textId="769FC9BC" w:rsidR="00070112" w:rsidRDefault="000701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VIDMAR, J.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128199" w14:textId="306C20CE" w:rsidR="00070112" w:rsidRDefault="006D0FAE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Druščina iz 6. b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028148" w14:textId="11926CC3" w:rsidR="00070112" w:rsidRDefault="006D0FAE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26718F" w14:textId="7627DFBC" w:rsidR="00070112" w:rsidRDefault="006D0FAE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pustolovščine</w:t>
            </w:r>
          </w:p>
        </w:tc>
      </w:tr>
      <w:tr w:rsidR="001258ED" w14:paraId="25C370A4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6199E60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BURNETT, F.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DDBA2B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Skrivnostni vrt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3BCFAC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99AE155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sirote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DEC783D" w14:textId="77777777" w:rsidTr="005866FC">
        <w:trPr>
          <w:trHeight w:val="308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5C51998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COLE, 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573CA24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Grešna  kozla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1E8C76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CFF6C5A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počitnice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52B466F2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AB63169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DAHL, 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A9261A2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Čarovnice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B8718B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E8DEB3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doživljaji, humor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3A4781AF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DDE3DBC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DONNELLY, 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F33DC0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Zbogom, dedek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94AA51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56CEC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 dečkov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37D6D50B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446E4CC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ENDE, 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C4583A" w14:textId="77777777" w:rsidR="001258ED" w:rsidRDefault="003D62F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79750D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8C2E3E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tatovi časa, pravljice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73183E29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B100A4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FINE,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6624B4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Spretna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Tulip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9AACA3" w14:textId="77777777" w:rsidR="001258ED" w:rsidRPr="0013116A" w:rsidRDefault="003D62F9">
            <w:pPr>
              <w:ind w:left="221"/>
              <w:rPr>
                <w:color w:val="FC634A"/>
              </w:rPr>
            </w:pPr>
            <w:r w:rsidRPr="0013116A">
              <w:rPr>
                <w:rFonts w:ascii="Times New Roman" w:eastAsia="Times New Roman" w:hAnsi="Times New Roman" w:cs="Times New Roman"/>
                <w:b/>
                <w:color w:val="FC634A"/>
                <w:sz w:val="24"/>
              </w:rPr>
              <w:t>M</w:t>
            </w:r>
            <w:r w:rsidRPr="0013116A">
              <w:rPr>
                <w:rFonts w:ascii="Times New Roman" w:eastAsia="Times New Roman" w:hAnsi="Times New Roman" w:cs="Times New Roman"/>
                <w:color w:val="FC634A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DDB93E" w14:textId="77777777" w:rsidR="001258ED" w:rsidRDefault="003D62F9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prijateljstvo, nevarnosti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1086D59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415A568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FRIEDRICH, J.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7739A8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½ prijatelji : eno od knjig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EBC8AE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7EB591" w14:textId="77777777" w:rsidR="001258ED" w:rsidRDefault="003D62F9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detektivke, pustolovščine</w:t>
            </w:r>
          </w:p>
        </w:tc>
      </w:tr>
      <w:tr w:rsidR="001258ED" w14:paraId="72554D18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B579193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FIEDLER,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788E9E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Primer : ena od knjig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1041D04" w14:textId="77777777" w:rsidR="001258ED" w:rsidRDefault="003D62F9">
            <w:pPr>
              <w:ind w:left="221"/>
            </w:pPr>
            <w:r w:rsidRPr="0013116A">
              <w:rPr>
                <w:rFonts w:ascii="Times New Roman" w:eastAsia="Times New Roman" w:hAnsi="Times New Roman" w:cs="Times New Roman"/>
                <w:b/>
                <w:color w:val="FC634A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D9DF38" w14:textId="77777777" w:rsidR="001258ED" w:rsidRDefault="003D62F9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detektivke, pustolovščine</w:t>
            </w:r>
          </w:p>
        </w:tc>
      </w:tr>
      <w:tr w:rsidR="001258ED" w14:paraId="09E9AFD9" w14:textId="77777777" w:rsidTr="005866FC">
        <w:trPr>
          <w:trHeight w:val="384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D7B852F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FIENBERG,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B13278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Uročeni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Horrendo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E9E9A1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B49CA0" w14:textId="25E98434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pustolovščine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79E5809F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50BC5E9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FUNKE,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B470B0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Izganjalci strahov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53B8C7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E45D8B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pustolovščine, strah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334A0A78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4845FE0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FORRESTAL, 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5F07FE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Nekdo kot jaz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C2593C" w14:textId="77777777" w:rsidR="001258ED" w:rsidRDefault="003D62F9">
            <w:pPr>
              <w:ind w:left="221"/>
            </w:pPr>
            <w:r w:rsidRPr="0013116A">
              <w:rPr>
                <w:rFonts w:ascii="Times New Roman" w:eastAsia="Times New Roman" w:hAnsi="Times New Roman" w:cs="Times New Roman"/>
                <w:b/>
                <w:color w:val="FC634A"/>
                <w:sz w:val="24"/>
              </w:rPr>
              <w:t>M</w:t>
            </w:r>
            <w:r w:rsidRPr="0013116A">
              <w:rPr>
                <w:rFonts w:ascii="Times New Roman" w:eastAsia="Times New Roman" w:hAnsi="Times New Roman" w:cs="Times New Roman"/>
                <w:color w:val="FC634A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E65B51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nadarjenost, glasba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0A8CFA35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80617B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GOSCINNY, 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2874E3" w14:textId="77777777" w:rsidR="001258ED" w:rsidRDefault="003D62F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Nikec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ena od knjig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191410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237D5C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doživljaji, humor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67368694" w14:textId="77777777" w:rsidTr="005866FC">
        <w:trPr>
          <w:trHeight w:val="30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D67772E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GIFFORD,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53F4D4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Skrivnostna reka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E4500A" w14:textId="77777777" w:rsidR="001258ED" w:rsidRPr="0013116A" w:rsidRDefault="003D62F9">
            <w:pPr>
              <w:ind w:left="221"/>
              <w:rPr>
                <w:color w:val="FC634A"/>
              </w:rPr>
            </w:pPr>
            <w:r w:rsidRPr="0013116A">
              <w:rPr>
                <w:rFonts w:ascii="Times New Roman" w:eastAsia="Times New Roman" w:hAnsi="Times New Roman" w:cs="Times New Roman"/>
                <w:b/>
                <w:color w:val="FC634A"/>
                <w:sz w:val="24"/>
              </w:rPr>
              <w:t>M</w:t>
            </w:r>
            <w:r w:rsidRPr="0013116A">
              <w:rPr>
                <w:rFonts w:ascii="Times New Roman" w:eastAsia="Times New Roman" w:hAnsi="Times New Roman" w:cs="Times New Roman"/>
                <w:color w:val="FC634A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DF8678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skrivnosti, magija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5897E094" w14:textId="77777777" w:rsidTr="005866FC">
        <w:trPr>
          <w:trHeight w:val="305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1D5C59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GILMORE, 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09116E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Prijateljica, kot je Zila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EEAD4A" w14:textId="77777777" w:rsidR="001258ED" w:rsidRPr="0013116A" w:rsidRDefault="003D62F9">
            <w:pPr>
              <w:ind w:left="221"/>
              <w:rPr>
                <w:color w:val="FC634A"/>
              </w:rPr>
            </w:pPr>
            <w:r w:rsidRPr="0013116A">
              <w:rPr>
                <w:rFonts w:ascii="Times New Roman" w:eastAsia="Times New Roman" w:hAnsi="Times New Roman" w:cs="Times New Roman"/>
                <w:b/>
                <w:color w:val="FC634A"/>
                <w:sz w:val="24"/>
              </w:rPr>
              <w:t>M</w:t>
            </w:r>
            <w:r w:rsidRPr="0013116A">
              <w:rPr>
                <w:rFonts w:ascii="Times New Roman" w:eastAsia="Times New Roman" w:hAnsi="Times New Roman" w:cs="Times New Roman"/>
                <w:color w:val="FC634A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7A9AF7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drugačnost, strpnost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4584398A" w14:textId="77777777" w:rsidTr="005866FC">
        <w:trPr>
          <w:trHeight w:val="322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double" w:sz="6" w:space="0" w:color="A0A0A0"/>
              <w:right w:val="single" w:sz="6" w:space="0" w:color="A0A0A0"/>
            </w:tcBorders>
          </w:tcPr>
          <w:p w14:paraId="558F6881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GREENE, C.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79A8F56D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Deklica 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61DC4B42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5B401C22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dekleta, odraščanje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8ED" w14:paraId="4B801D00" w14:textId="77777777" w:rsidTr="005866FC">
        <w:trPr>
          <w:trHeight w:val="322"/>
        </w:trPr>
        <w:tc>
          <w:tcPr>
            <w:tcW w:w="2390" w:type="dxa"/>
            <w:tcBorders>
              <w:top w:val="doub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CA04044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ULLRICH, H. </w:t>
            </w:r>
          </w:p>
        </w:tc>
        <w:tc>
          <w:tcPr>
            <w:tcW w:w="3518" w:type="dxa"/>
            <w:tcBorders>
              <w:top w:val="doub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CE6871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 poljubljaj čarovnic </w:t>
            </w:r>
          </w:p>
        </w:tc>
        <w:tc>
          <w:tcPr>
            <w:tcW w:w="690" w:type="dxa"/>
            <w:tcBorders>
              <w:top w:val="doub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8974B7" w14:textId="77777777" w:rsidR="001258ED" w:rsidRDefault="003D62F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doub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34F7D20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mladostniki </w:t>
            </w:r>
          </w:p>
        </w:tc>
      </w:tr>
      <w:tr w:rsidR="001258ED" w14:paraId="3D8A4864" w14:textId="77777777" w:rsidTr="005866FC">
        <w:trPr>
          <w:trHeight w:val="306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CE563E4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WILKINSON, C. </w:t>
            </w:r>
          </w:p>
        </w:tc>
        <w:tc>
          <w:tcPr>
            <w:tcW w:w="35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35E1F7" w14:textId="5960D570" w:rsidR="001258ED" w:rsidRDefault="0013116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Zmajev trikotnik  </w:t>
            </w:r>
          </w:p>
        </w:tc>
        <w:tc>
          <w:tcPr>
            <w:tcW w:w="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2AAD27" w14:textId="62D6AA4E" w:rsidR="001258ED" w:rsidRDefault="0013116A" w:rsidP="0013116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54184A4" w14:textId="77777777" w:rsidR="001258ED" w:rsidRDefault="003D62F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zmaji, pustolovščine </w:t>
            </w:r>
          </w:p>
        </w:tc>
      </w:tr>
    </w:tbl>
    <w:p w14:paraId="67576483" w14:textId="77777777" w:rsidR="0013116A" w:rsidRDefault="0013116A" w:rsidP="0013116A">
      <w:pPr>
        <w:spacing w:after="0"/>
        <w:rPr>
          <w:rFonts w:ascii="Times New Roman" w:eastAsia="Times New Roman" w:hAnsi="Times New Roman" w:cs="Times New Roman"/>
          <w:b/>
          <w:i/>
          <w:color w:val="525252"/>
          <w:sz w:val="28"/>
        </w:rPr>
      </w:pPr>
    </w:p>
    <w:p w14:paraId="27A00083" w14:textId="77777777" w:rsidR="006D0FAE" w:rsidRDefault="006D0FAE">
      <w:pPr>
        <w:rPr>
          <w:rFonts w:ascii="Times New Roman" w:eastAsia="Times New Roman" w:hAnsi="Times New Roman" w:cs="Times New Roman"/>
          <w:b/>
          <w:i/>
          <w:color w:val="340AE4"/>
          <w:sz w:val="28"/>
        </w:rPr>
      </w:pPr>
      <w:r>
        <w:rPr>
          <w:rFonts w:ascii="Times New Roman" w:eastAsia="Times New Roman" w:hAnsi="Times New Roman" w:cs="Times New Roman"/>
          <w:b/>
          <w:i/>
          <w:color w:val="340AE4"/>
          <w:sz w:val="28"/>
        </w:rPr>
        <w:br w:type="page"/>
      </w:r>
    </w:p>
    <w:p w14:paraId="7D0802BC" w14:textId="72BF1546" w:rsidR="001258ED" w:rsidRPr="0013116A" w:rsidRDefault="003D62F9">
      <w:pPr>
        <w:spacing w:after="0"/>
        <w:ind w:left="-5" w:hanging="10"/>
        <w:rPr>
          <w:color w:val="340AE4"/>
        </w:rPr>
      </w:pPr>
      <w:r w:rsidRPr="0013116A">
        <w:rPr>
          <w:rFonts w:ascii="Times New Roman" w:eastAsia="Times New Roman" w:hAnsi="Times New Roman" w:cs="Times New Roman"/>
          <w:b/>
          <w:i/>
          <w:color w:val="340AE4"/>
          <w:sz w:val="28"/>
        </w:rPr>
        <w:lastRenderedPageBreak/>
        <w:t xml:space="preserve">POEZIJA – priporočilni seznam </w:t>
      </w:r>
      <w:r w:rsidRPr="0013116A">
        <w:rPr>
          <w:rFonts w:ascii="Times New Roman" w:eastAsia="Times New Roman" w:hAnsi="Times New Roman" w:cs="Times New Roman"/>
          <w:color w:val="340AE4"/>
          <w:sz w:val="28"/>
        </w:rPr>
        <w:t xml:space="preserve"> </w:t>
      </w:r>
    </w:p>
    <w:tbl>
      <w:tblPr>
        <w:tblStyle w:val="TableGrid"/>
        <w:tblW w:w="6506" w:type="dxa"/>
        <w:tblInd w:w="12" w:type="dxa"/>
        <w:tblCellMar>
          <w:top w:w="2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3258"/>
        <w:gridCol w:w="709"/>
      </w:tblGrid>
      <w:tr w:rsidR="001258ED" w14:paraId="29B34729" w14:textId="77777777">
        <w:trPr>
          <w:trHeight w:val="305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C4E184E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KOŠUTA, 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076B3D" w14:textId="77777777" w:rsidR="001258ED" w:rsidRDefault="003D62F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Zidamo dan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A9C33A" w14:textId="77777777" w:rsidR="001258ED" w:rsidRDefault="003D62F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</w:tr>
      <w:tr w:rsidR="001258ED" w14:paraId="237FA631" w14:textId="77777777">
        <w:trPr>
          <w:trHeight w:val="307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DBDC77C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PAVČEK, T.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9AC6D9" w14:textId="77777777" w:rsidR="001258ED" w:rsidRDefault="003D62F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Deček gre za soncem,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CB54C3" w14:textId="77777777" w:rsidR="001258ED" w:rsidRDefault="003D62F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</w:tr>
      <w:tr w:rsidR="001258ED" w14:paraId="49EC7A22" w14:textId="77777777">
        <w:trPr>
          <w:trHeight w:val="305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317681C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PAVČEK, T.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01F0DB" w14:textId="77777777" w:rsidR="001258ED" w:rsidRDefault="003D62F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Prave in neprave pesmi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81F6F9" w14:textId="77777777" w:rsidR="001258ED" w:rsidRDefault="003D62F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</w:tr>
      <w:tr w:rsidR="001258ED" w14:paraId="10072802" w14:textId="77777777">
        <w:trPr>
          <w:trHeight w:val="306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01655BA" w14:textId="77777777" w:rsidR="001258ED" w:rsidRDefault="003D62F9">
            <w:r>
              <w:rPr>
                <w:rFonts w:ascii="Times New Roman" w:eastAsia="Times New Roman" w:hAnsi="Times New Roman" w:cs="Times New Roman"/>
                <w:b/>
                <w:sz w:val="24"/>
              </w:rPr>
              <w:t>ŠTAMPE Ž., 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E37F36" w14:textId="77777777" w:rsidR="001258ED" w:rsidRDefault="003D62F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Živa hiša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940EC4" w14:textId="77777777" w:rsidR="001258ED" w:rsidRDefault="003D62F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</w:tr>
      <w:tr w:rsidR="0059003B" w14:paraId="2654C435" w14:textId="77777777">
        <w:trPr>
          <w:trHeight w:val="306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C54F585" w14:textId="639B1EE9" w:rsidR="0059003B" w:rsidRDefault="0059003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LAINŠČEK, F.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5BAE7B" w14:textId="28CE122A" w:rsidR="0059003B" w:rsidRDefault="0059003B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41833F" w14:textId="49FE5C5C" w:rsidR="0059003B" w:rsidRDefault="0059003B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</w:tr>
      <w:tr w:rsidR="006D0FAE" w14:paraId="62FDE3C3" w14:textId="77777777">
        <w:trPr>
          <w:trHeight w:val="306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65A9CD2" w14:textId="1A7372C2" w:rsidR="006D0FAE" w:rsidRDefault="006D0FA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GRAFENAUER, N.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3F0FF5" w14:textId="147A34B5" w:rsidR="006D0FAE" w:rsidRDefault="006D0FAE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Nebotičniki, sedite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542AE2" w14:textId="62377351" w:rsidR="006D0FAE" w:rsidRDefault="006D0FAE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</w:tr>
      <w:tr w:rsidR="006D0FAE" w14:paraId="20471BF0" w14:textId="77777777">
        <w:trPr>
          <w:trHeight w:val="306"/>
        </w:trPr>
        <w:tc>
          <w:tcPr>
            <w:tcW w:w="253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5E44E3B" w14:textId="3542B7A3" w:rsidR="006D0FAE" w:rsidRDefault="006D0FA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eastAsia="Times New Roman"/>
                <w:b/>
                <w:sz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DERNDORFER, V.</w:t>
            </w:r>
          </w:p>
        </w:tc>
        <w:tc>
          <w:tcPr>
            <w:tcW w:w="3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99F8CF" w14:textId="38F15FE4" w:rsidR="006D0FAE" w:rsidRDefault="006D0FAE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Babica za lahko noč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7EB1310" w14:textId="044FCB76" w:rsidR="006D0FAE" w:rsidRDefault="006D0FAE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</w:tr>
    </w:tbl>
    <w:p w14:paraId="7D968E0B" w14:textId="0A8197AF" w:rsidR="001258ED" w:rsidRDefault="001258ED" w:rsidP="005866FC">
      <w:pPr>
        <w:spacing w:after="0"/>
      </w:pPr>
    </w:p>
    <w:sectPr w:rsidR="001258ED">
      <w:pgSz w:w="11906" w:h="16838"/>
      <w:pgMar w:top="1432" w:right="1246" w:bottom="165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0DF2"/>
    <w:multiLevelType w:val="hybridMultilevel"/>
    <w:tmpl w:val="4CDE449A"/>
    <w:lvl w:ilvl="0" w:tplc="2D9650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878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2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C3F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242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8F5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C31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005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C6D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821EDF"/>
    <w:multiLevelType w:val="hybridMultilevel"/>
    <w:tmpl w:val="22C2BA18"/>
    <w:lvl w:ilvl="0" w:tplc="B914DDE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49A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E69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66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AA5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A1A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46E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039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AA2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5E13CA"/>
    <w:multiLevelType w:val="hybridMultilevel"/>
    <w:tmpl w:val="BBCE808E"/>
    <w:lvl w:ilvl="0" w:tplc="418A9C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4C1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498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42E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63C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A85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AAA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06C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6A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9608466">
    <w:abstractNumId w:val="0"/>
  </w:num>
  <w:num w:numId="2" w16cid:durableId="1100876964">
    <w:abstractNumId w:val="2"/>
  </w:num>
  <w:num w:numId="3" w16cid:durableId="5859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ED"/>
    <w:rsid w:val="00030088"/>
    <w:rsid w:val="00033A54"/>
    <w:rsid w:val="00070112"/>
    <w:rsid w:val="001258ED"/>
    <w:rsid w:val="0013116A"/>
    <w:rsid w:val="001956EF"/>
    <w:rsid w:val="001A07BE"/>
    <w:rsid w:val="001D1B3F"/>
    <w:rsid w:val="00286D37"/>
    <w:rsid w:val="003C5D6A"/>
    <w:rsid w:val="003D62F9"/>
    <w:rsid w:val="005237A3"/>
    <w:rsid w:val="00547E43"/>
    <w:rsid w:val="005866FC"/>
    <w:rsid w:val="0059003B"/>
    <w:rsid w:val="00617D7A"/>
    <w:rsid w:val="0065144C"/>
    <w:rsid w:val="00667DF7"/>
    <w:rsid w:val="00696E19"/>
    <w:rsid w:val="006D0FAE"/>
    <w:rsid w:val="00747862"/>
    <w:rsid w:val="007569BF"/>
    <w:rsid w:val="00833496"/>
    <w:rsid w:val="008A26CC"/>
    <w:rsid w:val="00C0793B"/>
    <w:rsid w:val="00DD65E4"/>
    <w:rsid w:val="00E56117"/>
    <w:rsid w:val="00FC1894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4252C"/>
  <w15:docId w15:val="{BDFBABD4-AD41-4889-961F-36A0B0A2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Benko</dc:creator>
  <cp:keywords/>
  <cp:lastModifiedBy>anita krel</cp:lastModifiedBy>
  <cp:revision>2</cp:revision>
  <cp:lastPrinted>2023-07-05T14:58:00Z</cp:lastPrinted>
  <dcterms:created xsi:type="dcterms:W3CDTF">2024-09-11T02:58:00Z</dcterms:created>
  <dcterms:modified xsi:type="dcterms:W3CDTF">2024-09-11T02:58:00Z</dcterms:modified>
</cp:coreProperties>
</file>